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C939" w14:textId="77777777" w:rsidR="00363567" w:rsidRPr="00C741BE" w:rsidRDefault="00363567" w:rsidP="004021E2">
      <w:pPr>
        <w:pStyle w:val="BistumBasel"/>
        <w:jc w:val="both"/>
        <w:rPr>
          <w:rFonts w:cs="Segoe UI"/>
          <w:szCs w:val="20"/>
          <w:lang w:val="fr-CH"/>
        </w:rPr>
      </w:pPr>
    </w:p>
    <w:p w14:paraId="7B31FD87" w14:textId="73BF0CB3" w:rsidR="00363567" w:rsidRPr="00C741BE" w:rsidRDefault="00363567" w:rsidP="004021E2">
      <w:pPr>
        <w:pStyle w:val="BistumBasel"/>
        <w:jc w:val="both"/>
        <w:rPr>
          <w:rFonts w:cs="Segoe UI"/>
          <w:szCs w:val="20"/>
          <w:lang w:val="fr-CH"/>
        </w:rPr>
      </w:pPr>
    </w:p>
    <w:p w14:paraId="74F8D627" w14:textId="6D6DCACE" w:rsidR="00363567" w:rsidRPr="00C741BE" w:rsidRDefault="00363567" w:rsidP="004021E2">
      <w:pPr>
        <w:pStyle w:val="BistumBasel"/>
        <w:jc w:val="both"/>
        <w:rPr>
          <w:rFonts w:cs="Segoe UI"/>
          <w:szCs w:val="20"/>
          <w:lang w:val="fr-CH"/>
        </w:rPr>
      </w:pPr>
    </w:p>
    <w:p w14:paraId="2A7C3845" w14:textId="6FA680D9" w:rsidR="00E3053C" w:rsidRPr="00C741BE" w:rsidRDefault="00E3053C" w:rsidP="004021E2">
      <w:pPr>
        <w:pStyle w:val="BistumBasel"/>
        <w:jc w:val="both"/>
        <w:rPr>
          <w:rFonts w:cs="Segoe UI"/>
          <w:szCs w:val="20"/>
          <w:lang w:val="fr-CH"/>
        </w:rPr>
      </w:pPr>
    </w:p>
    <w:p w14:paraId="395DB20E" w14:textId="7C833D7F" w:rsidR="00363567" w:rsidRPr="00C741BE" w:rsidRDefault="00363567" w:rsidP="004021E2">
      <w:pPr>
        <w:pStyle w:val="BistumBasel"/>
        <w:jc w:val="both"/>
        <w:rPr>
          <w:rFonts w:cs="Segoe UI"/>
          <w:szCs w:val="20"/>
          <w:lang w:val="fr-CH"/>
        </w:rPr>
      </w:pPr>
    </w:p>
    <w:p w14:paraId="6D697F76" w14:textId="58E35ADD" w:rsidR="00363567" w:rsidRPr="00C741BE" w:rsidRDefault="00363567" w:rsidP="004021E2">
      <w:pPr>
        <w:pStyle w:val="BistumBasel"/>
        <w:jc w:val="both"/>
        <w:rPr>
          <w:rFonts w:cs="Segoe UI"/>
          <w:szCs w:val="20"/>
          <w:lang w:val="fr-CH"/>
        </w:rPr>
      </w:pPr>
    </w:p>
    <w:p w14:paraId="5132E280" w14:textId="03B8600C" w:rsidR="004A5CDC" w:rsidRPr="00C741BE" w:rsidRDefault="00000000" w:rsidP="004021E2">
      <w:pPr>
        <w:pStyle w:val="BistumBasel"/>
        <w:jc w:val="both"/>
        <w:rPr>
          <w:rFonts w:cs="Segoe UI"/>
          <w:b/>
          <w:sz w:val="28"/>
          <w:szCs w:val="28"/>
          <w:lang w:val="fr-CH"/>
        </w:rPr>
      </w:pPr>
      <w:sdt>
        <w:sdtPr>
          <w:rPr>
            <w:rFonts w:cs="Segoe UI"/>
            <w:b/>
            <w:sz w:val="28"/>
            <w:szCs w:val="28"/>
            <w:lang w:val="fr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021E2" w:rsidRPr="00C741BE">
            <w:rPr>
              <w:rFonts w:cs="Segoe UI"/>
              <w:b/>
              <w:sz w:val="28"/>
              <w:szCs w:val="28"/>
              <w:lang w:val="fr-CH"/>
            </w:rPr>
            <w:t xml:space="preserve">Dispense de forme / Disparité de culte / </w:t>
          </w:r>
          <w:proofErr w:type="spellStart"/>
          <w:r w:rsidR="004021E2" w:rsidRPr="00C741BE">
            <w:rPr>
              <w:rFonts w:cs="Segoe UI"/>
              <w:b/>
              <w:sz w:val="28"/>
              <w:szCs w:val="28"/>
              <w:lang w:val="fr-CH"/>
            </w:rPr>
            <w:t>Sanatio</w:t>
          </w:r>
          <w:proofErr w:type="spellEnd"/>
        </w:sdtContent>
      </w:sdt>
    </w:p>
    <w:p w14:paraId="5DCEDA41" w14:textId="6397DE0E" w:rsidR="00FD0831" w:rsidRPr="00C741BE" w:rsidRDefault="00FD0831" w:rsidP="004021E2">
      <w:pPr>
        <w:pStyle w:val="BistumBasel"/>
        <w:jc w:val="both"/>
        <w:rPr>
          <w:rFonts w:cs="Segoe UI"/>
          <w:szCs w:val="20"/>
          <w:lang w:val="fr-CH"/>
        </w:rPr>
      </w:pPr>
    </w:p>
    <w:bookmarkStart w:id="0" w:name="Kontrollkästchen1"/>
    <w:p w14:paraId="703958D7" w14:textId="11FFEA04" w:rsidR="004021E2" w:rsidRPr="00C741BE" w:rsidRDefault="004021E2" w:rsidP="004021E2">
      <w:pPr>
        <w:tabs>
          <w:tab w:val="left" w:pos="426"/>
        </w:tabs>
        <w:rPr>
          <w:rFonts w:ascii="Segoe UI" w:hAnsi="Segoe UI" w:cs="Segoe UI"/>
          <w:sz w:val="20"/>
          <w:szCs w:val="20"/>
          <w:lang w:val="fr-CH"/>
        </w:rPr>
      </w:pP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  <w:szCs w:val="20"/>
          <w:lang w:val="fr-CH"/>
        </w:rPr>
      </w:r>
      <w:r w:rsidR="00000000">
        <w:rPr>
          <w:rFonts w:ascii="Segoe UI" w:hAnsi="Segoe UI" w:cs="Segoe UI"/>
          <w:b/>
          <w:bCs/>
          <w:sz w:val="20"/>
          <w:szCs w:val="20"/>
          <w:lang w:val="fr-CH"/>
        </w:rPr>
        <w:fldChar w:fldCharType="separate"/>
      </w: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fldChar w:fldCharType="end"/>
      </w:r>
      <w:bookmarkEnd w:id="0"/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tab/>
        <w:t>Demande de dispense de forme</w:t>
      </w:r>
      <w:r w:rsidRPr="00C741BE">
        <w:rPr>
          <w:rFonts w:ascii="Segoe UI" w:hAnsi="Segoe UI" w:cs="Segoe UI"/>
          <w:sz w:val="20"/>
          <w:szCs w:val="20"/>
          <w:lang w:val="fr-CH"/>
        </w:rPr>
        <w:t xml:space="preserve"> (c. 1127 § 2 CIC).</w:t>
      </w:r>
    </w:p>
    <w:p w14:paraId="200AF4B9" w14:textId="77777777" w:rsidR="004021E2" w:rsidRPr="00C741BE" w:rsidRDefault="004021E2" w:rsidP="004021E2">
      <w:pPr>
        <w:tabs>
          <w:tab w:val="left" w:pos="426"/>
        </w:tabs>
        <w:rPr>
          <w:rFonts w:ascii="Segoe UI" w:hAnsi="Segoe UI" w:cs="Segoe UI"/>
          <w:sz w:val="20"/>
          <w:szCs w:val="20"/>
          <w:lang w:val="fr-CH"/>
        </w:rPr>
      </w:pPr>
      <w:r w:rsidRPr="00C741BE">
        <w:rPr>
          <w:rFonts w:ascii="Segoe UI" w:hAnsi="Segoe UI" w:cs="Segoe UI"/>
          <w:sz w:val="20"/>
          <w:szCs w:val="20"/>
          <w:lang w:val="fr-CH"/>
        </w:rPr>
        <w:tab/>
        <w:t xml:space="preserve">La dispense de forme ne peut être octroyée qu'avant le mariage civil. Par la suite, la sanatio in radice est </w:t>
      </w:r>
    </w:p>
    <w:p w14:paraId="63122032" w14:textId="5F5B0F1C" w:rsidR="004021E2" w:rsidRPr="00C741BE" w:rsidRDefault="004021E2" w:rsidP="004021E2">
      <w:pPr>
        <w:tabs>
          <w:tab w:val="left" w:pos="426"/>
        </w:tabs>
        <w:rPr>
          <w:rFonts w:ascii="Segoe UI" w:hAnsi="Segoe UI" w:cs="Segoe UI"/>
          <w:sz w:val="20"/>
          <w:szCs w:val="20"/>
          <w:lang w:val="fr-CH"/>
        </w:rPr>
      </w:pPr>
      <w:r w:rsidRPr="00C741BE">
        <w:rPr>
          <w:rFonts w:ascii="Segoe UI" w:hAnsi="Segoe UI" w:cs="Segoe UI"/>
          <w:sz w:val="20"/>
          <w:szCs w:val="20"/>
          <w:lang w:val="fr-CH"/>
        </w:rPr>
        <w:tab/>
      </w:r>
      <w:proofErr w:type="gramStart"/>
      <w:r w:rsidRPr="00C741BE">
        <w:rPr>
          <w:rFonts w:ascii="Segoe UI" w:hAnsi="Segoe UI" w:cs="Segoe UI"/>
          <w:sz w:val="20"/>
          <w:szCs w:val="20"/>
          <w:lang w:val="fr-CH"/>
        </w:rPr>
        <w:t>nécessaire</w:t>
      </w:r>
      <w:proofErr w:type="gramEnd"/>
      <w:r w:rsidRPr="00C741BE">
        <w:rPr>
          <w:rFonts w:ascii="Segoe UI" w:hAnsi="Segoe UI" w:cs="Segoe UI"/>
          <w:sz w:val="20"/>
          <w:szCs w:val="20"/>
          <w:lang w:val="fr-CH"/>
        </w:rPr>
        <w:t xml:space="preserve"> pour la convalidation.</w:t>
      </w:r>
    </w:p>
    <w:p w14:paraId="496A142D" w14:textId="68B2360E" w:rsidR="004021E2" w:rsidRPr="00C741BE" w:rsidRDefault="004021E2" w:rsidP="004021E2">
      <w:pPr>
        <w:tabs>
          <w:tab w:val="left" w:pos="426"/>
        </w:tabs>
        <w:rPr>
          <w:rFonts w:ascii="Segoe UI" w:hAnsi="Segoe UI" w:cs="Segoe UI"/>
          <w:sz w:val="20"/>
          <w:szCs w:val="20"/>
          <w:lang w:val="fr-CH"/>
        </w:rPr>
      </w:pP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  <w:szCs w:val="20"/>
          <w:lang w:val="fr-CH"/>
        </w:rPr>
      </w:r>
      <w:r w:rsidR="00000000">
        <w:rPr>
          <w:rFonts w:ascii="Segoe UI" w:hAnsi="Segoe UI" w:cs="Segoe UI"/>
          <w:b/>
          <w:bCs/>
          <w:sz w:val="20"/>
          <w:szCs w:val="20"/>
          <w:lang w:val="fr-CH"/>
        </w:rPr>
        <w:fldChar w:fldCharType="separate"/>
      </w: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fldChar w:fldCharType="end"/>
      </w: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tab/>
        <w:t xml:space="preserve">Demande de dispense de l'empêchement de disparité de culte </w:t>
      </w:r>
      <w:r w:rsidRPr="00C741BE">
        <w:rPr>
          <w:rFonts w:ascii="Segoe UI" w:hAnsi="Segoe UI" w:cs="Segoe UI"/>
          <w:sz w:val="20"/>
          <w:szCs w:val="20"/>
          <w:lang w:val="fr-CH"/>
        </w:rPr>
        <w:t>(c. 1086 CIC).</w:t>
      </w:r>
    </w:p>
    <w:p w14:paraId="0594DF6A" w14:textId="699450FE" w:rsidR="004021E2" w:rsidRPr="00C741BE" w:rsidRDefault="004021E2" w:rsidP="004021E2">
      <w:pPr>
        <w:tabs>
          <w:tab w:val="left" w:pos="426"/>
        </w:tabs>
        <w:rPr>
          <w:rFonts w:ascii="Segoe UI" w:hAnsi="Segoe UI" w:cs="Segoe UI"/>
          <w:sz w:val="20"/>
          <w:szCs w:val="20"/>
          <w:lang w:val="fr-CH"/>
        </w:rPr>
      </w:pP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  <w:szCs w:val="20"/>
          <w:lang w:val="fr-CH"/>
        </w:rPr>
      </w:r>
      <w:r w:rsidR="00000000">
        <w:rPr>
          <w:rFonts w:ascii="Segoe UI" w:hAnsi="Segoe UI" w:cs="Segoe UI"/>
          <w:b/>
          <w:bCs/>
          <w:sz w:val="20"/>
          <w:szCs w:val="20"/>
          <w:lang w:val="fr-CH"/>
        </w:rPr>
        <w:fldChar w:fldCharType="separate"/>
      </w: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fldChar w:fldCharType="end"/>
      </w: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tab/>
        <w:t xml:space="preserve">Demande de sanatio in radice </w:t>
      </w:r>
      <w:r w:rsidRPr="00C741BE">
        <w:rPr>
          <w:rFonts w:ascii="Segoe UI" w:hAnsi="Segoe UI" w:cs="Segoe UI"/>
          <w:sz w:val="20"/>
          <w:szCs w:val="20"/>
          <w:lang w:val="fr-CH"/>
        </w:rPr>
        <w:t>(cc. 1161-1165 CIC).</w:t>
      </w:r>
    </w:p>
    <w:p w14:paraId="3B4B898D" w14:textId="77777777" w:rsidR="004021E2" w:rsidRPr="00C741BE" w:rsidRDefault="004021E2" w:rsidP="004021E2">
      <w:pPr>
        <w:tabs>
          <w:tab w:val="left" w:pos="426"/>
        </w:tabs>
        <w:rPr>
          <w:rFonts w:ascii="Segoe UI" w:hAnsi="Segoe UI" w:cs="Segoe UI"/>
          <w:sz w:val="20"/>
          <w:szCs w:val="20"/>
          <w:lang w:val="fr-CH"/>
        </w:rPr>
      </w:pPr>
      <w:r w:rsidRPr="00C741BE">
        <w:rPr>
          <w:rFonts w:ascii="Segoe UI" w:hAnsi="Segoe UI" w:cs="Segoe UI"/>
          <w:sz w:val="20"/>
          <w:szCs w:val="20"/>
          <w:lang w:val="fr-CH"/>
        </w:rPr>
        <w:tab/>
        <w:t>Prière d'annexer le certificat de mariage civil.</w:t>
      </w:r>
    </w:p>
    <w:p w14:paraId="5BE8A7DC" w14:textId="77777777" w:rsidR="004021E2" w:rsidRPr="00C741BE" w:rsidRDefault="004021E2" w:rsidP="004021E2">
      <w:pPr>
        <w:rPr>
          <w:rFonts w:ascii="Segoe UI" w:hAnsi="Segoe UI" w:cs="Segoe UI"/>
          <w:sz w:val="20"/>
          <w:szCs w:val="20"/>
          <w:lang w:val="fr-CH"/>
        </w:rPr>
      </w:pPr>
    </w:p>
    <w:p w14:paraId="077C8143" w14:textId="4DA723CF" w:rsidR="004021E2" w:rsidRPr="007F6E96" w:rsidRDefault="004021E2" w:rsidP="004021E2">
      <w:pPr>
        <w:rPr>
          <w:rFonts w:ascii="Segoe UI" w:hAnsi="Segoe UI" w:cs="Segoe UI"/>
          <w:b/>
          <w:sz w:val="20"/>
          <w:szCs w:val="20"/>
          <w:lang w:val="fr-CH"/>
        </w:rPr>
      </w:pPr>
      <w:r w:rsidRPr="007F6E96">
        <w:rPr>
          <w:rFonts w:ascii="Segoe UI" w:hAnsi="Segoe UI" w:cs="Segoe UI"/>
          <w:b/>
          <w:sz w:val="20"/>
          <w:szCs w:val="20"/>
          <w:lang w:val="fr-CH"/>
        </w:rPr>
        <w:t>Coordonnées du fiancé</w:t>
      </w:r>
    </w:p>
    <w:p w14:paraId="4E778EC0" w14:textId="27DE7923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b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Nom</w:t>
      </w:r>
      <w:r w:rsidR="00C93230" w:rsidRPr="001260D4">
        <w:rPr>
          <w:rFonts w:ascii="Segoe UI" w:hAnsi="Segoe UI" w:cs="Segoe UI"/>
          <w:sz w:val="20"/>
          <w:szCs w:val="20"/>
          <w:lang w:val="fr-CH"/>
        </w:rPr>
        <w:tab/>
      </w:r>
      <w:r w:rsidR="00C93230" w:rsidRPr="001260D4">
        <w:rPr>
          <w:rFonts w:ascii="Segoe UI" w:hAnsi="Segoe UI" w:cs="Segoe UI"/>
          <w:b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3230" w:rsidRPr="001260D4">
        <w:rPr>
          <w:rFonts w:ascii="Segoe UI" w:hAnsi="Segoe UI" w:cs="Segoe UI"/>
          <w:b/>
          <w:sz w:val="20"/>
          <w:szCs w:val="20"/>
          <w:lang w:val="fr-CH"/>
        </w:rPr>
        <w:instrText xml:space="preserve"> FORMTEXT </w:instrText>
      </w:r>
      <w:r w:rsidR="00C93230" w:rsidRPr="001260D4">
        <w:rPr>
          <w:rFonts w:ascii="Segoe UI" w:hAnsi="Segoe UI" w:cs="Segoe UI"/>
          <w:b/>
          <w:sz w:val="20"/>
          <w:szCs w:val="20"/>
          <w:lang w:val="fr-CH"/>
        </w:rPr>
      </w:r>
      <w:r w:rsidR="00C93230" w:rsidRPr="001260D4">
        <w:rPr>
          <w:rFonts w:ascii="Segoe UI" w:hAnsi="Segoe UI" w:cs="Segoe UI"/>
          <w:b/>
          <w:sz w:val="20"/>
          <w:szCs w:val="20"/>
          <w:lang w:val="fr-CH"/>
        </w:rPr>
        <w:fldChar w:fldCharType="separate"/>
      </w:r>
      <w:r w:rsidR="00CB7B70">
        <w:rPr>
          <w:rFonts w:ascii="Segoe UI" w:hAnsi="Segoe UI" w:cs="Segoe UI"/>
          <w:b/>
          <w:sz w:val="20"/>
          <w:szCs w:val="20"/>
          <w:lang w:val="fr-CH"/>
        </w:rPr>
        <w:t> </w:t>
      </w:r>
      <w:r w:rsidR="00CB7B70">
        <w:rPr>
          <w:rFonts w:ascii="Segoe UI" w:hAnsi="Segoe UI" w:cs="Segoe UI"/>
          <w:b/>
          <w:sz w:val="20"/>
          <w:szCs w:val="20"/>
          <w:lang w:val="fr-CH"/>
        </w:rPr>
        <w:t> </w:t>
      </w:r>
      <w:r w:rsidR="00CB7B70">
        <w:rPr>
          <w:rFonts w:ascii="Segoe UI" w:hAnsi="Segoe UI" w:cs="Segoe UI"/>
          <w:b/>
          <w:sz w:val="20"/>
          <w:szCs w:val="20"/>
          <w:lang w:val="fr-CH"/>
        </w:rPr>
        <w:t> </w:t>
      </w:r>
      <w:r w:rsidR="00CB7B70">
        <w:rPr>
          <w:rFonts w:ascii="Segoe UI" w:hAnsi="Segoe UI" w:cs="Segoe UI"/>
          <w:b/>
          <w:sz w:val="20"/>
          <w:szCs w:val="20"/>
          <w:lang w:val="fr-CH"/>
        </w:rPr>
        <w:t> </w:t>
      </w:r>
      <w:r w:rsidR="00CB7B70">
        <w:rPr>
          <w:rFonts w:ascii="Segoe UI" w:hAnsi="Segoe UI" w:cs="Segoe UI"/>
          <w:b/>
          <w:sz w:val="20"/>
          <w:szCs w:val="20"/>
          <w:lang w:val="fr-CH"/>
        </w:rPr>
        <w:t> </w:t>
      </w:r>
      <w:r w:rsidR="00C93230" w:rsidRPr="001260D4">
        <w:rPr>
          <w:rFonts w:ascii="Segoe UI" w:hAnsi="Segoe UI" w:cs="Segoe UI"/>
          <w:b/>
          <w:sz w:val="20"/>
          <w:szCs w:val="20"/>
          <w:lang w:val="fr-CH"/>
        </w:rPr>
        <w:fldChar w:fldCharType="end"/>
      </w:r>
    </w:p>
    <w:p w14:paraId="5BAC4A6B" w14:textId="72A04544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Prénom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="00CB7B70">
        <w:rPr>
          <w:rFonts w:ascii="Segoe UI" w:hAnsi="Segoe UI" w:cs="Segoe UI"/>
          <w:sz w:val="20"/>
          <w:szCs w:val="20"/>
          <w:lang w:val="fr-CH"/>
        </w:rPr>
        <w:t> </w:t>
      </w:r>
      <w:r w:rsidR="00CB7B70">
        <w:rPr>
          <w:rFonts w:ascii="Segoe UI" w:hAnsi="Segoe UI" w:cs="Segoe UI"/>
          <w:sz w:val="20"/>
          <w:szCs w:val="20"/>
          <w:lang w:val="fr-CH"/>
        </w:rPr>
        <w:t> </w:t>
      </w:r>
      <w:r w:rsidR="00CB7B70">
        <w:rPr>
          <w:rFonts w:ascii="Segoe UI" w:hAnsi="Segoe UI" w:cs="Segoe UI"/>
          <w:sz w:val="20"/>
          <w:szCs w:val="20"/>
          <w:lang w:val="fr-CH"/>
        </w:rPr>
        <w:t> </w:t>
      </w:r>
      <w:r w:rsidR="00CB7B70">
        <w:rPr>
          <w:rFonts w:ascii="Segoe UI" w:hAnsi="Segoe UI" w:cs="Segoe UI"/>
          <w:sz w:val="20"/>
          <w:szCs w:val="20"/>
          <w:lang w:val="fr-CH"/>
        </w:rPr>
        <w:t> </w:t>
      </w:r>
      <w:r w:rsidR="00CB7B70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7BAFCF92" w14:textId="19C94289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Date de naissance (JJ/MM/AA)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  <w:r w:rsidRPr="001260D4">
        <w:rPr>
          <w:rFonts w:ascii="Segoe UI" w:hAnsi="Segoe UI" w:cs="Segoe UI"/>
          <w:sz w:val="20"/>
          <w:szCs w:val="20"/>
          <w:lang w:val="fr-CH"/>
        </w:rPr>
        <w:t>/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  <w:r w:rsidRPr="001260D4">
        <w:rPr>
          <w:rFonts w:ascii="Segoe UI" w:hAnsi="Segoe UI" w:cs="Segoe UI"/>
          <w:sz w:val="20"/>
          <w:szCs w:val="20"/>
          <w:lang w:val="fr-CH"/>
        </w:rPr>
        <w:t>/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22BB190A" w14:textId="590A3FBC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Conf</w:t>
      </w:r>
      <w:r w:rsidR="00712F93" w:rsidRPr="001260D4">
        <w:rPr>
          <w:rFonts w:ascii="Segoe UI" w:hAnsi="Segoe UI" w:cs="Segoe UI"/>
          <w:sz w:val="20"/>
          <w:szCs w:val="20"/>
          <w:lang w:val="fr-CH"/>
        </w:rPr>
        <w:t>e</w:t>
      </w:r>
      <w:r w:rsidRPr="001260D4">
        <w:rPr>
          <w:rFonts w:ascii="Segoe UI" w:hAnsi="Segoe UI" w:cs="Segoe UI"/>
          <w:sz w:val="20"/>
          <w:szCs w:val="20"/>
          <w:lang w:val="fr-CH"/>
        </w:rPr>
        <w:t>ssion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7EBC57FD" w14:textId="793BF173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Etat civil avant le mariage civil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1A88906E" w14:textId="0BAAC709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NPA</w:t>
      </w:r>
      <w:r w:rsidR="00C741BE" w:rsidRPr="001260D4">
        <w:rPr>
          <w:rFonts w:ascii="Segoe UI" w:hAnsi="Segoe UI" w:cs="Segoe UI"/>
          <w:sz w:val="20"/>
          <w:szCs w:val="20"/>
          <w:lang w:val="fr-CH"/>
        </w:rPr>
        <w:t>,</w:t>
      </w:r>
      <w:r w:rsidRPr="001260D4">
        <w:rPr>
          <w:rFonts w:ascii="Segoe UI" w:hAnsi="Segoe UI" w:cs="Segoe UI"/>
          <w:sz w:val="20"/>
          <w:szCs w:val="20"/>
          <w:lang w:val="fr-CH"/>
        </w:rPr>
        <w:t xml:space="preserve"> </w:t>
      </w:r>
      <w:r w:rsidR="00C741BE" w:rsidRPr="001260D4">
        <w:rPr>
          <w:rFonts w:ascii="Segoe UI" w:hAnsi="Segoe UI" w:cs="Segoe UI"/>
          <w:sz w:val="20"/>
          <w:szCs w:val="20"/>
          <w:lang w:val="fr-CH"/>
        </w:rPr>
        <w:t>d</w:t>
      </w:r>
      <w:r w:rsidRPr="001260D4">
        <w:rPr>
          <w:rFonts w:ascii="Segoe UI" w:hAnsi="Segoe UI" w:cs="Segoe UI"/>
          <w:sz w:val="20"/>
          <w:szCs w:val="20"/>
          <w:lang w:val="fr-CH"/>
        </w:rPr>
        <w:t>omicile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041987D5" w14:textId="77777777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</w:p>
    <w:p w14:paraId="627CAEE0" w14:textId="2A1FBB0B" w:rsidR="004021E2" w:rsidRPr="007F6E96" w:rsidRDefault="004021E2" w:rsidP="004021E2">
      <w:pPr>
        <w:tabs>
          <w:tab w:val="left" w:pos="3402"/>
        </w:tabs>
        <w:rPr>
          <w:rFonts w:ascii="Segoe UI" w:hAnsi="Segoe UI" w:cs="Segoe UI"/>
          <w:b/>
          <w:sz w:val="20"/>
          <w:szCs w:val="20"/>
          <w:lang w:val="fr-CH"/>
        </w:rPr>
      </w:pPr>
      <w:r w:rsidRPr="007F6E96">
        <w:rPr>
          <w:rFonts w:ascii="Segoe UI" w:hAnsi="Segoe UI" w:cs="Segoe UI"/>
          <w:b/>
          <w:sz w:val="20"/>
          <w:szCs w:val="20"/>
          <w:lang w:val="fr-CH"/>
        </w:rPr>
        <w:t>Coordonnées de la fiancée</w:t>
      </w:r>
    </w:p>
    <w:p w14:paraId="644D9F90" w14:textId="31A25A4B" w:rsidR="004021E2" w:rsidRPr="002F3497" w:rsidRDefault="004021E2" w:rsidP="004021E2">
      <w:pPr>
        <w:tabs>
          <w:tab w:val="left" w:pos="3402"/>
        </w:tabs>
        <w:rPr>
          <w:rFonts w:ascii="Segoe UI" w:hAnsi="Segoe UI" w:cs="Segoe UI"/>
          <w:b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 xml:space="preserve">Nom (de </w:t>
      </w:r>
      <w:r w:rsidR="00712F93" w:rsidRPr="001260D4">
        <w:rPr>
          <w:rFonts w:ascii="Segoe UI" w:hAnsi="Segoe UI" w:cs="Segoe UI"/>
          <w:sz w:val="20"/>
          <w:szCs w:val="20"/>
          <w:lang w:val="fr-CH"/>
        </w:rPr>
        <w:t>célibataire</w:t>
      </w:r>
      <w:r w:rsidRPr="001260D4">
        <w:rPr>
          <w:rFonts w:ascii="Segoe UI" w:hAnsi="Segoe UI" w:cs="Segoe UI"/>
          <w:sz w:val="20"/>
          <w:szCs w:val="20"/>
          <w:lang w:val="fr-CH"/>
        </w:rPr>
        <w:t>)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2F3497">
        <w:rPr>
          <w:rFonts w:ascii="Segoe UI" w:hAnsi="Segoe UI" w:cs="Segoe UI"/>
          <w:b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3497">
        <w:rPr>
          <w:rFonts w:ascii="Segoe UI" w:hAnsi="Segoe UI" w:cs="Segoe UI"/>
          <w:b/>
          <w:sz w:val="20"/>
          <w:szCs w:val="20"/>
          <w:lang w:val="fr-CH"/>
        </w:rPr>
        <w:instrText xml:space="preserve"> FORMTEXT </w:instrText>
      </w:r>
      <w:r w:rsidRPr="002F3497">
        <w:rPr>
          <w:rFonts w:ascii="Segoe UI" w:hAnsi="Segoe UI" w:cs="Segoe UI"/>
          <w:b/>
          <w:sz w:val="20"/>
          <w:szCs w:val="20"/>
          <w:lang w:val="fr-CH"/>
        </w:rPr>
      </w:r>
      <w:r w:rsidRPr="002F3497">
        <w:rPr>
          <w:rFonts w:ascii="Segoe UI" w:hAnsi="Segoe UI" w:cs="Segoe UI"/>
          <w:b/>
          <w:sz w:val="20"/>
          <w:szCs w:val="20"/>
          <w:lang w:val="fr-CH"/>
        </w:rPr>
        <w:fldChar w:fldCharType="separate"/>
      </w:r>
      <w:r w:rsidRPr="002F3497">
        <w:rPr>
          <w:rFonts w:ascii="Segoe UI" w:hAnsi="Segoe UI" w:cs="Segoe UI"/>
          <w:b/>
          <w:sz w:val="20"/>
          <w:szCs w:val="20"/>
          <w:lang w:val="fr-CH"/>
        </w:rPr>
        <w:t> </w:t>
      </w:r>
      <w:r w:rsidRPr="002F3497">
        <w:rPr>
          <w:rFonts w:ascii="Segoe UI" w:hAnsi="Segoe UI" w:cs="Segoe UI"/>
          <w:b/>
          <w:sz w:val="20"/>
          <w:szCs w:val="20"/>
          <w:lang w:val="fr-CH"/>
        </w:rPr>
        <w:t> </w:t>
      </w:r>
      <w:r w:rsidRPr="002F3497">
        <w:rPr>
          <w:rFonts w:ascii="Segoe UI" w:hAnsi="Segoe UI" w:cs="Segoe UI"/>
          <w:b/>
          <w:sz w:val="20"/>
          <w:szCs w:val="20"/>
          <w:lang w:val="fr-CH"/>
        </w:rPr>
        <w:t> </w:t>
      </w:r>
      <w:r w:rsidRPr="002F3497">
        <w:rPr>
          <w:rFonts w:ascii="Segoe UI" w:hAnsi="Segoe UI" w:cs="Segoe UI"/>
          <w:b/>
          <w:sz w:val="20"/>
          <w:szCs w:val="20"/>
          <w:lang w:val="fr-CH"/>
        </w:rPr>
        <w:t> </w:t>
      </w:r>
      <w:r w:rsidRPr="002F3497">
        <w:rPr>
          <w:rFonts w:ascii="Segoe UI" w:hAnsi="Segoe UI" w:cs="Segoe UI"/>
          <w:b/>
          <w:sz w:val="20"/>
          <w:szCs w:val="20"/>
          <w:lang w:val="fr-CH"/>
        </w:rPr>
        <w:t> </w:t>
      </w:r>
      <w:r w:rsidRPr="002F3497">
        <w:rPr>
          <w:rFonts w:ascii="Segoe UI" w:hAnsi="Segoe UI" w:cs="Segoe UI"/>
          <w:b/>
          <w:sz w:val="20"/>
          <w:szCs w:val="20"/>
          <w:lang w:val="fr-CH"/>
        </w:rPr>
        <w:fldChar w:fldCharType="end"/>
      </w:r>
    </w:p>
    <w:p w14:paraId="10EF4F80" w14:textId="3C6EC7A9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Prénom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47C9A276" w14:textId="00EE8520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Date de naissance (JJ/MM/AA)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  <w:r w:rsidRPr="001260D4">
        <w:rPr>
          <w:rFonts w:ascii="Segoe UI" w:hAnsi="Segoe UI" w:cs="Segoe UI"/>
          <w:sz w:val="20"/>
          <w:szCs w:val="20"/>
          <w:lang w:val="fr-CH"/>
        </w:rPr>
        <w:t>/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  <w:r w:rsidRPr="001260D4">
        <w:rPr>
          <w:rFonts w:ascii="Segoe UI" w:hAnsi="Segoe UI" w:cs="Segoe UI"/>
          <w:sz w:val="20"/>
          <w:szCs w:val="20"/>
          <w:lang w:val="fr-CH"/>
        </w:rPr>
        <w:t>/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1D6A7537" w14:textId="5975D139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Conf</w:t>
      </w:r>
      <w:r w:rsidR="00712F93" w:rsidRPr="001260D4">
        <w:rPr>
          <w:rFonts w:ascii="Segoe UI" w:hAnsi="Segoe UI" w:cs="Segoe UI"/>
          <w:sz w:val="20"/>
          <w:szCs w:val="20"/>
          <w:lang w:val="fr-CH"/>
        </w:rPr>
        <w:t>e</w:t>
      </w:r>
      <w:r w:rsidRPr="001260D4">
        <w:rPr>
          <w:rFonts w:ascii="Segoe UI" w:hAnsi="Segoe UI" w:cs="Segoe UI"/>
          <w:sz w:val="20"/>
          <w:szCs w:val="20"/>
          <w:lang w:val="fr-CH"/>
        </w:rPr>
        <w:t>ssion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181F8B7C" w14:textId="17E8652E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Etat civil avant le mariage civil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0D36D8FC" w14:textId="497E631D" w:rsidR="004021E2" w:rsidRPr="001260D4" w:rsidRDefault="004021E2" w:rsidP="004021E2">
      <w:pPr>
        <w:tabs>
          <w:tab w:val="left" w:pos="3402"/>
        </w:tabs>
        <w:rPr>
          <w:rFonts w:ascii="Segoe UI" w:hAnsi="Segoe UI" w:cs="Segoe UI"/>
          <w:sz w:val="20"/>
          <w:szCs w:val="20"/>
          <w:lang w:val="fr-CH"/>
        </w:rPr>
      </w:pPr>
      <w:r w:rsidRPr="001260D4">
        <w:rPr>
          <w:rFonts w:ascii="Segoe UI" w:hAnsi="Segoe UI" w:cs="Segoe UI"/>
          <w:sz w:val="20"/>
          <w:szCs w:val="20"/>
          <w:lang w:val="fr-CH"/>
        </w:rPr>
        <w:t>NPA</w:t>
      </w:r>
      <w:r w:rsidR="00C741BE" w:rsidRPr="001260D4">
        <w:rPr>
          <w:rFonts w:ascii="Segoe UI" w:hAnsi="Segoe UI" w:cs="Segoe UI"/>
          <w:sz w:val="20"/>
          <w:szCs w:val="20"/>
          <w:lang w:val="fr-CH"/>
        </w:rPr>
        <w:t xml:space="preserve">, </w:t>
      </w:r>
      <w:r w:rsidR="00712F93" w:rsidRPr="001260D4">
        <w:rPr>
          <w:rFonts w:ascii="Segoe UI" w:hAnsi="Segoe UI" w:cs="Segoe UI"/>
          <w:sz w:val="20"/>
          <w:szCs w:val="20"/>
          <w:lang w:val="fr-CH"/>
        </w:rPr>
        <w:t>d</w:t>
      </w:r>
      <w:r w:rsidRPr="001260D4">
        <w:rPr>
          <w:rFonts w:ascii="Segoe UI" w:hAnsi="Segoe UI" w:cs="Segoe UI"/>
          <w:sz w:val="20"/>
          <w:szCs w:val="20"/>
          <w:lang w:val="fr-CH"/>
        </w:rPr>
        <w:t>omicile</w:t>
      </w:r>
      <w:r w:rsidRPr="001260D4">
        <w:rPr>
          <w:rFonts w:ascii="Segoe UI" w:hAnsi="Segoe UI" w:cs="Segoe UI"/>
          <w:sz w:val="20"/>
          <w:szCs w:val="20"/>
          <w:lang w:val="fr-CH"/>
        </w:rPr>
        <w:tab/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0D4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1260D4">
        <w:rPr>
          <w:rFonts w:ascii="Segoe UI" w:hAnsi="Segoe UI" w:cs="Segoe UI"/>
          <w:sz w:val="20"/>
          <w:szCs w:val="20"/>
          <w:lang w:val="fr-CH"/>
        </w:rPr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t> </w:t>
      </w:r>
      <w:r w:rsidRPr="001260D4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0C2EF339" w14:textId="77777777" w:rsidR="004021E2" w:rsidRPr="00C741BE" w:rsidRDefault="004021E2" w:rsidP="004021E2">
      <w:pPr>
        <w:rPr>
          <w:rFonts w:ascii="Segoe UI" w:hAnsi="Segoe UI" w:cs="Segoe UI"/>
          <w:sz w:val="20"/>
          <w:szCs w:val="20"/>
          <w:lang w:val="fr-CH"/>
        </w:rPr>
      </w:pPr>
    </w:p>
    <w:p w14:paraId="0035839D" w14:textId="77777777" w:rsidR="004021E2" w:rsidRPr="00C741BE" w:rsidRDefault="004021E2" w:rsidP="004021E2">
      <w:pPr>
        <w:rPr>
          <w:rFonts w:ascii="Segoe UI" w:hAnsi="Segoe UI" w:cs="Segoe UI"/>
          <w:b/>
          <w:bCs/>
          <w:sz w:val="20"/>
          <w:szCs w:val="20"/>
          <w:lang w:val="fr-CH"/>
        </w:rPr>
      </w:pPr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t xml:space="preserve">Motif de la demande de dispense de </w:t>
      </w:r>
      <w:proofErr w:type="gramStart"/>
      <w:r w:rsidRPr="00C741BE">
        <w:rPr>
          <w:rFonts w:ascii="Segoe UI" w:hAnsi="Segoe UI" w:cs="Segoe UI"/>
          <w:b/>
          <w:bCs/>
          <w:sz w:val="20"/>
          <w:szCs w:val="20"/>
          <w:lang w:val="fr-CH"/>
        </w:rPr>
        <w:t>forme:</w:t>
      </w:r>
      <w:proofErr w:type="gramEnd"/>
    </w:p>
    <w:p w14:paraId="2006D077" w14:textId="2C48E98C" w:rsidR="004021E2" w:rsidRPr="00776996" w:rsidRDefault="00C741BE" w:rsidP="004021E2">
      <w:pPr>
        <w:tabs>
          <w:tab w:val="left" w:pos="42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bCs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996">
        <w:rPr>
          <w:rFonts w:ascii="Segoe UI" w:hAnsi="Segoe UI" w:cs="Segoe UI"/>
          <w:bCs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" w:hAnsi="Segoe UI" w:cs="Segoe UI"/>
          <w:bCs/>
          <w:sz w:val="20"/>
          <w:szCs w:val="20"/>
          <w:lang w:val="fr-CH"/>
        </w:rPr>
      </w:r>
      <w:r w:rsidR="00000000">
        <w:rPr>
          <w:rFonts w:ascii="Segoe UI" w:hAnsi="Segoe UI" w:cs="Segoe UI"/>
          <w:bCs/>
          <w:sz w:val="20"/>
          <w:szCs w:val="20"/>
          <w:lang w:val="fr-CH"/>
        </w:rPr>
        <w:fldChar w:fldCharType="separate"/>
      </w:r>
      <w:r w:rsidRPr="00776996">
        <w:rPr>
          <w:rFonts w:ascii="Segoe UI" w:hAnsi="Segoe UI" w:cs="Segoe UI"/>
          <w:bCs/>
          <w:sz w:val="20"/>
          <w:szCs w:val="20"/>
          <w:lang w:val="fr-CH"/>
        </w:rPr>
        <w:fldChar w:fldCharType="end"/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tab/>
        <w:t>Le partenaire non catholique est opposé à une célébration catholique du mariage.</w:t>
      </w:r>
    </w:p>
    <w:p w14:paraId="40782213" w14:textId="5ED7F78B" w:rsidR="004021E2" w:rsidRPr="00776996" w:rsidRDefault="004021E2" w:rsidP="004021E2">
      <w:pPr>
        <w:tabs>
          <w:tab w:val="left" w:pos="42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bCs/>
          <w:sz w:val="20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996">
        <w:rPr>
          <w:rFonts w:ascii="Segoe UI" w:hAnsi="Segoe UI" w:cs="Segoe UI"/>
          <w:bCs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" w:hAnsi="Segoe UI" w:cs="Segoe UI"/>
          <w:bCs/>
          <w:sz w:val="20"/>
          <w:szCs w:val="20"/>
          <w:lang w:val="fr-CH"/>
        </w:rPr>
      </w:r>
      <w:r w:rsidR="00000000">
        <w:rPr>
          <w:rFonts w:ascii="Segoe UI" w:hAnsi="Segoe UI" w:cs="Segoe UI"/>
          <w:bCs/>
          <w:sz w:val="20"/>
          <w:szCs w:val="20"/>
          <w:lang w:val="fr-CH"/>
        </w:rPr>
        <w:fldChar w:fldCharType="separate"/>
      </w:r>
      <w:r w:rsidRPr="00776996">
        <w:rPr>
          <w:rFonts w:ascii="Segoe UI" w:hAnsi="Segoe UI" w:cs="Segoe UI"/>
          <w:bCs/>
          <w:sz w:val="20"/>
          <w:szCs w:val="20"/>
          <w:lang w:val="fr-CH"/>
        </w:rPr>
        <w:fldChar w:fldCharType="end"/>
      </w:r>
      <w:r w:rsidRPr="00776996">
        <w:rPr>
          <w:rFonts w:ascii="Segoe UI" w:hAnsi="Segoe UI" w:cs="Segoe UI"/>
          <w:sz w:val="20"/>
          <w:szCs w:val="20"/>
          <w:lang w:val="fr-CH"/>
        </w:rPr>
        <w:tab/>
        <w:t>Le couple a déjà pris contact avec un-e agent-e pastoral-e non catholique.</w:t>
      </w:r>
    </w:p>
    <w:p w14:paraId="5BC007A5" w14:textId="6B19A61D" w:rsidR="004021E2" w:rsidRPr="00776996" w:rsidRDefault="004021E2" w:rsidP="004021E2">
      <w:pPr>
        <w:tabs>
          <w:tab w:val="left" w:pos="42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bCs/>
          <w:sz w:val="20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996">
        <w:rPr>
          <w:rFonts w:ascii="Segoe UI" w:hAnsi="Segoe UI" w:cs="Segoe UI"/>
          <w:bCs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" w:hAnsi="Segoe UI" w:cs="Segoe UI"/>
          <w:bCs/>
          <w:sz w:val="20"/>
          <w:szCs w:val="20"/>
          <w:lang w:val="fr-CH"/>
        </w:rPr>
      </w:r>
      <w:r w:rsidR="00000000">
        <w:rPr>
          <w:rFonts w:ascii="Segoe UI" w:hAnsi="Segoe UI" w:cs="Segoe UI"/>
          <w:bCs/>
          <w:sz w:val="20"/>
          <w:szCs w:val="20"/>
          <w:lang w:val="fr-CH"/>
        </w:rPr>
        <w:fldChar w:fldCharType="separate"/>
      </w:r>
      <w:r w:rsidRPr="00776996">
        <w:rPr>
          <w:rFonts w:ascii="Segoe UI" w:hAnsi="Segoe UI" w:cs="Segoe UI"/>
          <w:bCs/>
          <w:sz w:val="20"/>
          <w:szCs w:val="20"/>
          <w:lang w:val="fr-CH"/>
        </w:rPr>
        <w:fldChar w:fldCharType="end"/>
      </w:r>
      <w:r w:rsidRPr="00776996">
        <w:rPr>
          <w:rFonts w:ascii="Segoe UI" w:hAnsi="Segoe UI" w:cs="Segoe UI"/>
          <w:sz w:val="20"/>
          <w:szCs w:val="20"/>
          <w:lang w:val="fr-CH"/>
        </w:rPr>
        <w:tab/>
        <w:t xml:space="preserve">Autre </w:t>
      </w:r>
      <w:proofErr w:type="gramStart"/>
      <w:r w:rsidRPr="00776996">
        <w:rPr>
          <w:rFonts w:ascii="Segoe UI" w:hAnsi="Segoe UI" w:cs="Segoe UI"/>
          <w:sz w:val="20"/>
          <w:szCs w:val="20"/>
          <w:lang w:val="fr-CH"/>
        </w:rPr>
        <w:t>motif:</w:t>
      </w:r>
      <w:proofErr w:type="gramEnd"/>
    </w:p>
    <w:p w14:paraId="70F22F7D" w14:textId="5BFF91BB" w:rsidR="004021E2" w:rsidRPr="00776996" w:rsidRDefault="00C741BE" w:rsidP="006F4514">
      <w:pPr>
        <w:tabs>
          <w:tab w:val="left" w:pos="567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sz w:val="20"/>
          <w:szCs w:val="20"/>
          <w:lang w:val="fr-CH"/>
        </w:rPr>
        <w:t>Lieu et date du mariage civil</w:t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tab/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="004021E2" w:rsidRPr="00776996">
        <w:rPr>
          <w:rFonts w:ascii="Segoe UI" w:hAnsi="Segoe UI" w:cs="Segoe UI"/>
          <w:sz w:val="20"/>
          <w:szCs w:val="20"/>
          <w:lang w:val="fr-CH"/>
        </w:rPr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="004021E2" w:rsidRPr="00776996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1614B37E" w14:textId="76868FB1" w:rsidR="004021E2" w:rsidRPr="00776996" w:rsidRDefault="004021E2" w:rsidP="006F4514">
      <w:pPr>
        <w:tabs>
          <w:tab w:val="left" w:pos="567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sz w:val="20"/>
          <w:szCs w:val="20"/>
          <w:lang w:val="fr-CH"/>
        </w:rPr>
        <w:t>Lieu et date du mariage religieux</w:t>
      </w:r>
      <w:r w:rsidRPr="00776996">
        <w:rPr>
          <w:rFonts w:ascii="Segoe UI" w:hAnsi="Segoe UI" w:cs="Segoe UI"/>
          <w:sz w:val="20"/>
          <w:szCs w:val="20"/>
          <w:lang w:val="fr-CH"/>
        </w:rPr>
        <w:tab/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996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776996">
        <w:rPr>
          <w:rFonts w:ascii="Segoe UI" w:hAnsi="Segoe UI" w:cs="Segoe UI"/>
          <w:sz w:val="20"/>
          <w:szCs w:val="20"/>
          <w:lang w:val="fr-CH"/>
        </w:rPr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33369D99" w14:textId="2343748F" w:rsidR="004021E2" w:rsidRPr="00776996" w:rsidRDefault="004021E2" w:rsidP="006F4514">
      <w:pPr>
        <w:tabs>
          <w:tab w:val="left" w:pos="567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sz w:val="20"/>
          <w:szCs w:val="20"/>
          <w:lang w:val="fr-CH"/>
        </w:rPr>
        <w:t>Nom et adresse de l'agent-e pastoral-e non catholique</w:t>
      </w:r>
      <w:r w:rsidR="006F4514" w:rsidRPr="00776996">
        <w:rPr>
          <w:rFonts w:ascii="Segoe UI" w:hAnsi="Segoe UI" w:cs="Segoe UI"/>
          <w:sz w:val="20"/>
          <w:szCs w:val="20"/>
          <w:lang w:val="fr-CH"/>
        </w:rPr>
        <w:tab/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996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776996">
        <w:rPr>
          <w:rFonts w:ascii="Segoe UI" w:hAnsi="Segoe UI" w:cs="Segoe UI"/>
          <w:sz w:val="20"/>
          <w:szCs w:val="20"/>
          <w:lang w:val="fr-CH"/>
        </w:rPr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5148D298" w14:textId="6DDB6425" w:rsidR="004021E2" w:rsidRPr="00776996" w:rsidRDefault="004021E2" w:rsidP="006F4514">
      <w:pPr>
        <w:tabs>
          <w:tab w:val="left" w:pos="567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sz w:val="20"/>
          <w:szCs w:val="20"/>
          <w:lang w:val="fr-CH"/>
        </w:rPr>
        <w:t>Demande présentée par la paroisse de (adresse)</w:t>
      </w:r>
      <w:r w:rsidRPr="00776996">
        <w:rPr>
          <w:rFonts w:ascii="Segoe UI" w:hAnsi="Segoe UI" w:cs="Segoe UI"/>
          <w:sz w:val="20"/>
          <w:szCs w:val="20"/>
          <w:lang w:val="fr-CH"/>
        </w:rPr>
        <w:tab/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996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776996">
        <w:rPr>
          <w:rFonts w:ascii="Segoe UI" w:hAnsi="Segoe UI" w:cs="Segoe UI"/>
          <w:sz w:val="20"/>
          <w:szCs w:val="20"/>
          <w:lang w:val="fr-CH"/>
        </w:rPr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71C3ED27" w14:textId="149DC340" w:rsidR="004021E2" w:rsidRPr="00776996" w:rsidRDefault="004021E2" w:rsidP="006F4514">
      <w:pPr>
        <w:tabs>
          <w:tab w:val="left" w:pos="567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sz w:val="20"/>
          <w:szCs w:val="20"/>
          <w:lang w:val="fr-CH"/>
        </w:rPr>
        <w:t>Numéro de téléphone du secrétariat paroissial</w:t>
      </w:r>
      <w:r w:rsidRPr="00776996">
        <w:rPr>
          <w:rFonts w:ascii="Segoe UI" w:hAnsi="Segoe UI" w:cs="Segoe UI"/>
          <w:sz w:val="20"/>
          <w:szCs w:val="20"/>
          <w:lang w:val="fr-CH"/>
        </w:rPr>
        <w:tab/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996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776996">
        <w:rPr>
          <w:rFonts w:ascii="Segoe UI" w:hAnsi="Segoe UI" w:cs="Segoe UI"/>
          <w:sz w:val="20"/>
          <w:szCs w:val="20"/>
          <w:lang w:val="fr-CH"/>
        </w:rPr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046DEC81" w14:textId="6ABABC17" w:rsidR="004021E2" w:rsidRPr="00776996" w:rsidRDefault="004021E2" w:rsidP="006F4514">
      <w:pPr>
        <w:tabs>
          <w:tab w:val="left" w:pos="567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sz w:val="20"/>
          <w:szCs w:val="20"/>
          <w:lang w:val="fr-CH"/>
        </w:rPr>
        <w:t>Nom du curé</w:t>
      </w:r>
      <w:r w:rsidR="00C741BE" w:rsidRPr="00776996">
        <w:rPr>
          <w:rFonts w:ascii="Segoe UI" w:hAnsi="Segoe UI" w:cs="Segoe UI"/>
          <w:sz w:val="20"/>
          <w:szCs w:val="20"/>
          <w:lang w:val="fr-CH"/>
        </w:rPr>
        <w:t xml:space="preserve"> ou de la responsable de communauté</w:t>
      </w:r>
      <w:r w:rsidRPr="00776996">
        <w:rPr>
          <w:rFonts w:ascii="Segoe UI" w:hAnsi="Segoe UI" w:cs="Segoe UI"/>
          <w:sz w:val="20"/>
          <w:szCs w:val="20"/>
          <w:lang w:val="fr-CH"/>
        </w:rPr>
        <w:tab/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996">
        <w:rPr>
          <w:rFonts w:ascii="Segoe UI" w:hAnsi="Segoe UI" w:cs="Segoe UI"/>
          <w:sz w:val="20"/>
          <w:szCs w:val="20"/>
          <w:lang w:val="fr-CH"/>
        </w:rPr>
        <w:instrText xml:space="preserve"> FORMTEXT </w:instrText>
      </w:r>
      <w:r w:rsidRPr="00776996">
        <w:rPr>
          <w:rFonts w:ascii="Segoe UI" w:hAnsi="Segoe UI" w:cs="Segoe UI"/>
          <w:sz w:val="20"/>
          <w:szCs w:val="20"/>
          <w:lang w:val="fr-CH"/>
        </w:rPr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separate"/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t> </w:t>
      </w:r>
      <w:r w:rsidRPr="00776996">
        <w:rPr>
          <w:rFonts w:ascii="Segoe UI" w:hAnsi="Segoe UI" w:cs="Segoe UI"/>
          <w:sz w:val="20"/>
          <w:szCs w:val="20"/>
          <w:lang w:val="fr-CH"/>
        </w:rPr>
        <w:fldChar w:fldCharType="end"/>
      </w:r>
    </w:p>
    <w:p w14:paraId="6C60104F" w14:textId="587F1A8A" w:rsidR="004021E2" w:rsidRPr="00776996" w:rsidRDefault="004021E2" w:rsidP="004021E2">
      <w:pPr>
        <w:tabs>
          <w:tab w:val="left" w:pos="4840"/>
        </w:tabs>
        <w:rPr>
          <w:rFonts w:ascii="Segoe UI" w:hAnsi="Segoe UI" w:cs="Segoe UI"/>
          <w:sz w:val="20"/>
          <w:szCs w:val="20"/>
          <w:lang w:val="fr-CH"/>
        </w:rPr>
      </w:pPr>
    </w:p>
    <w:p w14:paraId="1F2A15D9" w14:textId="4E622E4E" w:rsidR="006F4514" w:rsidRPr="00776996" w:rsidRDefault="006F4514" w:rsidP="004021E2">
      <w:pPr>
        <w:tabs>
          <w:tab w:val="left" w:pos="4840"/>
        </w:tabs>
        <w:rPr>
          <w:rFonts w:ascii="Segoe UI" w:hAnsi="Segoe UI" w:cs="Segoe UI"/>
          <w:sz w:val="20"/>
          <w:szCs w:val="20"/>
          <w:lang w:val="fr-CH"/>
        </w:rPr>
      </w:pPr>
    </w:p>
    <w:p w14:paraId="27973743" w14:textId="6B7CC439" w:rsidR="00C741BE" w:rsidRPr="00776996" w:rsidRDefault="00C741BE" w:rsidP="00C741BE">
      <w:pPr>
        <w:tabs>
          <w:tab w:val="left" w:pos="482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sz w:val="20"/>
          <w:szCs w:val="20"/>
          <w:lang w:val="fr-CH"/>
        </w:rPr>
        <w:t>_______________________________________________</w:t>
      </w:r>
      <w:r w:rsidRPr="00776996">
        <w:rPr>
          <w:rFonts w:ascii="Segoe UI" w:hAnsi="Segoe UI" w:cs="Segoe UI"/>
          <w:sz w:val="20"/>
          <w:szCs w:val="20"/>
          <w:lang w:val="fr-CH"/>
        </w:rPr>
        <w:tab/>
        <w:t>_______________________________________________</w:t>
      </w:r>
    </w:p>
    <w:p w14:paraId="1FB5CC45" w14:textId="650CBDB9" w:rsidR="00C741BE" w:rsidRPr="00776996" w:rsidRDefault="00C741BE" w:rsidP="00C741BE">
      <w:pPr>
        <w:tabs>
          <w:tab w:val="left" w:pos="482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sz w:val="20"/>
          <w:szCs w:val="20"/>
          <w:lang w:val="fr-CH"/>
        </w:rPr>
        <w:t>Lieu et date</w:t>
      </w:r>
      <w:r w:rsidRPr="00776996">
        <w:rPr>
          <w:rFonts w:ascii="Segoe UI" w:hAnsi="Segoe UI" w:cs="Segoe UI"/>
          <w:sz w:val="20"/>
          <w:szCs w:val="20"/>
          <w:lang w:val="fr-CH"/>
        </w:rPr>
        <w:tab/>
        <w:t>Signature</w:t>
      </w:r>
      <w:r w:rsidRPr="00776996">
        <w:rPr>
          <w:rFonts w:ascii="Segoe UI" w:hAnsi="Segoe UI" w:cs="Segoe UI"/>
          <w:sz w:val="20"/>
          <w:szCs w:val="20"/>
          <w:lang w:val="fr-CH"/>
        </w:rPr>
        <w:tab/>
      </w:r>
    </w:p>
    <w:p w14:paraId="409D44BB" w14:textId="0D0638D5" w:rsidR="00C741BE" w:rsidRDefault="00C741BE" w:rsidP="004021E2">
      <w:pPr>
        <w:tabs>
          <w:tab w:val="left" w:pos="1860"/>
        </w:tabs>
        <w:rPr>
          <w:rFonts w:ascii="Segoe UI" w:hAnsi="Segoe UI" w:cs="Segoe UI"/>
          <w:sz w:val="20"/>
          <w:szCs w:val="20"/>
          <w:lang w:val="fr-CH"/>
        </w:rPr>
      </w:pPr>
    </w:p>
    <w:p w14:paraId="42BF064A" w14:textId="77777777" w:rsidR="00C57F75" w:rsidRPr="00776996" w:rsidRDefault="00C57F75" w:rsidP="004021E2">
      <w:pPr>
        <w:tabs>
          <w:tab w:val="left" w:pos="1860"/>
        </w:tabs>
        <w:rPr>
          <w:rFonts w:ascii="Segoe UI" w:hAnsi="Segoe UI" w:cs="Segoe UI"/>
          <w:sz w:val="20"/>
          <w:szCs w:val="20"/>
          <w:lang w:val="fr-CH"/>
        </w:rPr>
      </w:pPr>
    </w:p>
    <w:p w14:paraId="0AC3BBBE" w14:textId="34D73F1E" w:rsidR="004021E2" w:rsidRPr="00776996" w:rsidRDefault="004021E2" w:rsidP="004021E2">
      <w:pPr>
        <w:tabs>
          <w:tab w:val="left" w:pos="1860"/>
        </w:tabs>
        <w:rPr>
          <w:rFonts w:ascii="Segoe UI" w:hAnsi="Segoe UI" w:cs="Segoe UI"/>
          <w:sz w:val="20"/>
          <w:szCs w:val="20"/>
          <w:lang w:val="fr-CH"/>
        </w:rPr>
      </w:pPr>
      <w:r w:rsidRPr="00776996">
        <w:rPr>
          <w:rFonts w:ascii="Segoe UI" w:hAnsi="Segoe UI" w:cs="Segoe UI"/>
          <w:sz w:val="20"/>
          <w:szCs w:val="20"/>
          <w:lang w:val="fr-CH"/>
        </w:rPr>
        <w:t xml:space="preserve">Veuillez envoyer </w:t>
      </w:r>
      <w:proofErr w:type="gramStart"/>
      <w:r w:rsidRPr="00776996">
        <w:rPr>
          <w:rFonts w:ascii="Segoe UI" w:hAnsi="Segoe UI" w:cs="Segoe UI"/>
          <w:sz w:val="20"/>
          <w:szCs w:val="20"/>
          <w:lang w:val="fr-CH"/>
        </w:rPr>
        <w:t>à:</w:t>
      </w:r>
      <w:proofErr w:type="gramEnd"/>
      <w:r w:rsidRPr="00776996">
        <w:rPr>
          <w:rFonts w:ascii="Segoe UI" w:hAnsi="Segoe UI" w:cs="Segoe UI"/>
          <w:sz w:val="20"/>
          <w:szCs w:val="20"/>
          <w:lang w:val="fr-CH"/>
        </w:rPr>
        <w:t xml:space="preserve"> Officialité diocésaine, Baselstra</w:t>
      </w:r>
      <w:r w:rsidR="00712F93" w:rsidRPr="00776996">
        <w:rPr>
          <w:rFonts w:ascii="Segoe UI" w:hAnsi="Segoe UI" w:cs="Segoe UI"/>
          <w:sz w:val="20"/>
          <w:szCs w:val="20"/>
          <w:lang w:val="fr-CH"/>
        </w:rPr>
        <w:t>ss</w:t>
      </w:r>
      <w:r w:rsidRPr="00776996">
        <w:rPr>
          <w:rFonts w:ascii="Segoe UI" w:hAnsi="Segoe UI" w:cs="Segoe UI"/>
          <w:sz w:val="20"/>
          <w:szCs w:val="20"/>
          <w:lang w:val="fr-CH"/>
        </w:rPr>
        <w:t>e 58, Case postale, 450</w:t>
      </w:r>
      <w:r w:rsidR="00693725" w:rsidRPr="00776996">
        <w:rPr>
          <w:rFonts w:ascii="Segoe UI" w:hAnsi="Segoe UI" w:cs="Segoe UI"/>
          <w:sz w:val="20"/>
          <w:szCs w:val="20"/>
          <w:lang w:val="fr-CH"/>
        </w:rPr>
        <w:t>2</w:t>
      </w:r>
      <w:r w:rsidRPr="00776996">
        <w:rPr>
          <w:rFonts w:ascii="Segoe UI" w:hAnsi="Segoe UI" w:cs="Segoe UI"/>
          <w:sz w:val="20"/>
          <w:szCs w:val="20"/>
          <w:lang w:val="fr-CH"/>
        </w:rPr>
        <w:t xml:space="preserve"> Soleure</w:t>
      </w:r>
    </w:p>
    <w:p w14:paraId="45F4C687" w14:textId="6804C4AE" w:rsidR="008A0ACE" w:rsidRPr="00776996" w:rsidRDefault="008A0ACE" w:rsidP="004021E2">
      <w:pPr>
        <w:pStyle w:val="BistumBasel"/>
        <w:jc w:val="both"/>
        <w:rPr>
          <w:rFonts w:cs="Segoe UI"/>
          <w:szCs w:val="20"/>
          <w:lang w:val="fr-CH"/>
        </w:rPr>
      </w:pPr>
    </w:p>
    <w:p w14:paraId="19FA26AC" w14:textId="35612697" w:rsidR="00C741BE" w:rsidRDefault="00C741BE" w:rsidP="004021E2">
      <w:pPr>
        <w:pStyle w:val="BistumBasel"/>
        <w:jc w:val="both"/>
        <w:rPr>
          <w:rFonts w:cs="Segoe UI"/>
          <w:szCs w:val="20"/>
          <w:lang w:val="fr-CH"/>
        </w:rPr>
      </w:pPr>
    </w:p>
    <w:p w14:paraId="6B12434C" w14:textId="77777777" w:rsidR="00C57F75" w:rsidRPr="00776996" w:rsidRDefault="00C57F75" w:rsidP="004021E2">
      <w:pPr>
        <w:pStyle w:val="BistumBasel"/>
        <w:jc w:val="both"/>
        <w:rPr>
          <w:rFonts w:cs="Segoe UI"/>
          <w:szCs w:val="20"/>
          <w:lang w:val="fr-CH"/>
        </w:rPr>
      </w:pPr>
    </w:p>
    <w:p w14:paraId="65AD469E" w14:textId="165CE4A6" w:rsidR="008A0ACE" w:rsidRPr="00776996" w:rsidRDefault="00C741BE" w:rsidP="004021E2">
      <w:pPr>
        <w:pStyle w:val="BistumBasel"/>
        <w:tabs>
          <w:tab w:val="left" w:pos="2268"/>
        </w:tabs>
        <w:jc w:val="both"/>
        <w:rPr>
          <w:rFonts w:cs="Segoe UI"/>
          <w:szCs w:val="20"/>
          <w:lang w:val="fr-CH"/>
        </w:rPr>
      </w:pPr>
      <w:proofErr w:type="gramStart"/>
      <w:r w:rsidRPr="00776996">
        <w:rPr>
          <w:rFonts w:cs="Segoe UI"/>
          <w:szCs w:val="20"/>
          <w:lang w:val="fr-CH"/>
        </w:rPr>
        <w:t>Responsable</w:t>
      </w:r>
      <w:r w:rsidR="008A0ACE" w:rsidRPr="00776996">
        <w:rPr>
          <w:rFonts w:cs="Segoe UI"/>
          <w:szCs w:val="20"/>
          <w:lang w:val="fr-CH"/>
        </w:rPr>
        <w:t>:</w:t>
      </w:r>
      <w:proofErr w:type="gramEnd"/>
      <w:r w:rsidR="008A0ACE" w:rsidRPr="00776996">
        <w:rPr>
          <w:rFonts w:cs="Segoe UI"/>
          <w:szCs w:val="20"/>
          <w:lang w:val="fr-CH"/>
        </w:rPr>
        <w:tab/>
      </w:r>
      <w:r w:rsidRPr="00776996">
        <w:rPr>
          <w:rFonts w:cs="Segoe UI"/>
          <w:szCs w:val="20"/>
          <w:lang w:val="fr-CH"/>
        </w:rPr>
        <w:t>Officialité</w:t>
      </w:r>
    </w:p>
    <w:p w14:paraId="0984591B" w14:textId="65CF97F0" w:rsidR="006F4514" w:rsidRPr="00776996" w:rsidRDefault="00C741BE" w:rsidP="004021E2">
      <w:pPr>
        <w:pStyle w:val="BistumBasel"/>
        <w:tabs>
          <w:tab w:val="left" w:pos="2268"/>
        </w:tabs>
        <w:jc w:val="both"/>
        <w:rPr>
          <w:rFonts w:cs="Segoe UI"/>
          <w:szCs w:val="20"/>
          <w:lang w:val="fr-CH"/>
        </w:rPr>
      </w:pPr>
      <w:r w:rsidRPr="00776996">
        <w:rPr>
          <w:rFonts w:cs="Segoe UI"/>
          <w:szCs w:val="20"/>
          <w:lang w:val="fr-CH"/>
        </w:rPr>
        <w:t xml:space="preserve">Première </w:t>
      </w:r>
      <w:proofErr w:type="gramStart"/>
      <w:r w:rsidRPr="00776996">
        <w:rPr>
          <w:rFonts w:cs="Segoe UI"/>
          <w:szCs w:val="20"/>
          <w:lang w:val="fr-CH"/>
        </w:rPr>
        <w:t>publication</w:t>
      </w:r>
      <w:r w:rsidR="008A0ACE" w:rsidRPr="00776996">
        <w:rPr>
          <w:rFonts w:cs="Segoe UI"/>
          <w:szCs w:val="20"/>
          <w:lang w:val="fr-CH"/>
        </w:rPr>
        <w:t>:</w:t>
      </w:r>
      <w:proofErr w:type="gramEnd"/>
      <w:r w:rsidR="008A0ACE" w:rsidRPr="00776996">
        <w:rPr>
          <w:rFonts w:cs="Segoe UI"/>
          <w:szCs w:val="20"/>
          <w:lang w:val="fr-CH"/>
        </w:rPr>
        <w:tab/>
      </w:r>
      <w:r w:rsidRPr="00776996">
        <w:rPr>
          <w:rFonts w:cs="Segoe UI"/>
          <w:szCs w:val="20"/>
          <w:lang w:val="fr-CH"/>
        </w:rPr>
        <w:t xml:space="preserve">avril </w:t>
      </w:r>
      <w:r w:rsidR="006F4514" w:rsidRPr="00776996">
        <w:rPr>
          <w:rFonts w:cs="Segoe UI"/>
          <w:szCs w:val="20"/>
          <w:lang w:val="fr-CH"/>
        </w:rPr>
        <w:t>2014</w:t>
      </w:r>
    </w:p>
    <w:sectPr w:rsidR="006F4514" w:rsidRPr="00776996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EDD9" w14:textId="77777777" w:rsidR="00B11A03" w:rsidRDefault="00B11A03" w:rsidP="003564AC">
      <w:r>
        <w:separator/>
      </w:r>
    </w:p>
  </w:endnote>
  <w:endnote w:type="continuationSeparator" w:id="0">
    <w:p w14:paraId="26F7C5A7" w14:textId="77777777" w:rsidR="00B11A03" w:rsidRDefault="00B11A03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UI-Regular">
    <w:altName w:val="Segoe UI"/>
    <w:panose1 w:val="020B0604020202020204"/>
    <w:charset w:val="00"/>
    <w:family w:val="auto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6476" w14:textId="77777777" w:rsidR="003564AC" w:rsidRDefault="003564AC" w:rsidP="0076410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15BB96" w14:textId="77777777" w:rsidR="003564AC" w:rsidRDefault="003564AC" w:rsidP="003564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450" w14:textId="7292CCAB" w:rsidR="00773703" w:rsidRPr="004021E2" w:rsidRDefault="004021E2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fr-CH"/>
      </w:rPr>
    </w:pPr>
    <w:r w:rsidRPr="004021E2">
      <w:rPr>
        <w:rFonts w:ascii="Segoe UI" w:hAnsi="Segoe UI" w:cs="Segoe UI"/>
        <w:color w:val="auto"/>
        <w:sz w:val="16"/>
        <w:szCs w:val="16"/>
        <w:lang w:val="fr-CH"/>
      </w:rPr>
      <w:t>Diocèse de Bâle</w:t>
    </w:r>
    <w:r w:rsidR="00C11756" w:rsidRPr="004021E2">
      <w:rPr>
        <w:rFonts w:ascii="Segoe UI" w:hAnsi="Segoe UI" w:cs="Segoe UI"/>
        <w:color w:val="auto"/>
        <w:sz w:val="16"/>
        <w:szCs w:val="16"/>
        <w:lang w:val="fr-CH"/>
      </w:rPr>
      <w:t xml:space="preserve"> – </w:t>
    </w:r>
    <w:sdt>
      <w:sdtPr>
        <w:rPr>
          <w:rFonts w:ascii="Segoe UI" w:hAnsi="Segoe UI" w:cs="Segoe UI"/>
          <w:color w:val="auto"/>
          <w:sz w:val="16"/>
          <w:szCs w:val="16"/>
          <w:lang w:val="fr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12F93">
          <w:rPr>
            <w:rFonts w:ascii="Segoe UI" w:hAnsi="Segoe UI" w:cs="Segoe UI"/>
            <w:color w:val="auto"/>
            <w:sz w:val="16"/>
            <w:szCs w:val="16"/>
            <w:lang w:val="fr-CH"/>
          </w:rPr>
          <w:t>Dispense de forme / Disparité de culte / Sanatio</w:t>
        </w:r>
      </w:sdtContent>
    </w:sdt>
    <w:r w:rsidR="00363567" w:rsidRPr="004021E2">
      <w:rPr>
        <w:rFonts w:ascii="Segoe UI" w:hAnsi="Segoe UI" w:cs="Segoe UI"/>
        <w:color w:val="auto"/>
        <w:sz w:val="16"/>
        <w:szCs w:val="16"/>
        <w:lang w:val="fr-CH"/>
      </w:rPr>
      <w:tab/>
    </w:r>
    <w:r>
      <w:rPr>
        <w:rFonts w:ascii="Segoe UI" w:hAnsi="Segoe UI" w:cs="Segoe UI"/>
        <w:color w:val="auto"/>
        <w:sz w:val="16"/>
        <w:szCs w:val="16"/>
        <w:lang w:val="fr-CH"/>
      </w:rPr>
      <w:t>page</w:t>
    </w:r>
    <w:r w:rsidR="00AB76A4" w:rsidRPr="004021E2">
      <w:rPr>
        <w:rFonts w:ascii="Segoe UI" w:hAnsi="Segoe UI" w:cs="Segoe UI"/>
        <w:color w:val="auto"/>
        <w:sz w:val="16"/>
        <w:szCs w:val="16"/>
        <w:lang w:val="fr-CH"/>
      </w:rPr>
      <w:t xml:space="preserve"> </w:t>
    </w:r>
    <w:r w:rsidR="00AB76A4" w:rsidRPr="004021E2">
      <w:rPr>
        <w:rFonts w:ascii="Segoe UI" w:hAnsi="Segoe UI" w:cs="Segoe UI"/>
        <w:color w:val="auto"/>
        <w:sz w:val="16"/>
        <w:szCs w:val="16"/>
        <w:lang w:val="fr-CH"/>
      </w:rPr>
      <w:fldChar w:fldCharType="begin"/>
    </w:r>
    <w:r w:rsidR="00AB76A4" w:rsidRPr="004021E2">
      <w:rPr>
        <w:rFonts w:ascii="Segoe UI" w:hAnsi="Segoe UI" w:cs="Segoe UI"/>
        <w:color w:val="auto"/>
        <w:sz w:val="16"/>
        <w:szCs w:val="16"/>
        <w:lang w:val="fr-CH"/>
      </w:rPr>
      <w:instrText xml:space="preserve"> PAGE   \* MERGEFORMAT </w:instrText>
    </w:r>
    <w:r w:rsidR="00AB76A4" w:rsidRPr="004021E2">
      <w:rPr>
        <w:rFonts w:ascii="Segoe UI" w:hAnsi="Segoe UI" w:cs="Segoe UI"/>
        <w:color w:val="auto"/>
        <w:sz w:val="16"/>
        <w:szCs w:val="16"/>
        <w:lang w:val="fr-CH"/>
      </w:rPr>
      <w:fldChar w:fldCharType="separate"/>
    </w:r>
    <w:r w:rsidR="00C741BE">
      <w:rPr>
        <w:rFonts w:ascii="Segoe UI" w:hAnsi="Segoe UI" w:cs="Segoe UI"/>
        <w:noProof/>
        <w:color w:val="auto"/>
        <w:sz w:val="16"/>
        <w:szCs w:val="16"/>
        <w:lang w:val="fr-CH"/>
      </w:rPr>
      <w:t>2</w:t>
    </w:r>
    <w:r w:rsidR="00AB76A4" w:rsidRPr="004021E2">
      <w:rPr>
        <w:rFonts w:ascii="Segoe UI" w:hAnsi="Segoe UI" w:cs="Segoe UI"/>
        <w:color w:val="auto"/>
        <w:sz w:val="16"/>
        <w:szCs w:val="16"/>
        <w:lang w:val="fr-CH"/>
      </w:rPr>
      <w:fldChar w:fldCharType="end"/>
    </w:r>
    <w:r w:rsidR="00AB76A4" w:rsidRPr="004021E2">
      <w:rPr>
        <w:rFonts w:ascii="Segoe UI" w:hAnsi="Segoe UI" w:cs="Segoe UI"/>
        <w:color w:val="auto"/>
        <w:sz w:val="16"/>
        <w:szCs w:val="16"/>
        <w:lang w:val="fr-CH"/>
      </w:rPr>
      <w:t>/</w:t>
    </w:r>
    <w:r w:rsidR="00136AC2" w:rsidRPr="004021E2">
      <w:rPr>
        <w:rFonts w:ascii="Segoe UI" w:hAnsi="Segoe UI" w:cs="Segoe UI"/>
        <w:color w:val="auto"/>
        <w:sz w:val="16"/>
        <w:szCs w:val="16"/>
        <w:lang w:val="fr-CH"/>
      </w:rPr>
      <w:fldChar w:fldCharType="begin"/>
    </w:r>
    <w:r w:rsidR="00136AC2" w:rsidRPr="004021E2">
      <w:rPr>
        <w:rFonts w:ascii="Segoe UI" w:hAnsi="Segoe UI" w:cs="Segoe UI"/>
        <w:color w:val="auto"/>
        <w:sz w:val="16"/>
        <w:szCs w:val="16"/>
        <w:lang w:val="fr-CH"/>
      </w:rPr>
      <w:instrText xml:space="preserve"> NUMPAGES   \* MERGEFORMAT </w:instrText>
    </w:r>
    <w:r w:rsidR="00136AC2" w:rsidRPr="004021E2">
      <w:rPr>
        <w:rFonts w:ascii="Segoe UI" w:hAnsi="Segoe UI" w:cs="Segoe UI"/>
        <w:color w:val="auto"/>
        <w:sz w:val="16"/>
        <w:szCs w:val="16"/>
        <w:lang w:val="fr-CH"/>
      </w:rPr>
      <w:fldChar w:fldCharType="separate"/>
    </w:r>
    <w:r w:rsidR="00C741BE">
      <w:rPr>
        <w:rFonts w:ascii="Segoe UI" w:hAnsi="Segoe UI" w:cs="Segoe UI"/>
        <w:noProof/>
        <w:color w:val="auto"/>
        <w:sz w:val="16"/>
        <w:szCs w:val="16"/>
        <w:lang w:val="fr-CH"/>
      </w:rPr>
      <w:t>2</w:t>
    </w:r>
    <w:r w:rsidR="00136AC2" w:rsidRPr="004021E2">
      <w:rPr>
        <w:rFonts w:ascii="Segoe UI" w:hAnsi="Segoe UI" w:cs="Segoe UI"/>
        <w:color w:val="auto"/>
        <w:sz w:val="16"/>
        <w:szCs w:val="16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5836BD84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BC6846">
      <w:rPr>
        <w:color w:val="000000" w:themeColor="text1"/>
      </w:rPr>
      <w:t>6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BC6846">
      <w:rPr>
        <w:color w:val="000000" w:themeColor="text1"/>
      </w:rPr>
      <w:t>offizialat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C1F0" w14:textId="77777777" w:rsidR="00B11A03" w:rsidRDefault="00B11A03" w:rsidP="003564AC">
      <w:r>
        <w:separator/>
      </w:r>
    </w:p>
  </w:footnote>
  <w:footnote w:type="continuationSeparator" w:id="0">
    <w:p w14:paraId="1C7E033C" w14:textId="77777777" w:rsidR="00B11A03" w:rsidRDefault="00B11A03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EFFB" w14:textId="11B6CA78" w:rsidR="009335FC" w:rsidRDefault="009335FC" w:rsidP="007773E8">
    <w:pPr>
      <w:pStyle w:val="En-tt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7" name="Grafik 7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3E8">
      <w:tab/>
    </w:r>
    <w:r w:rsidR="007773E8">
      <w:tab/>
    </w:r>
    <w:r w:rsidR="007773E8">
      <w:rPr>
        <w:noProof/>
        <w:lang w:val="de-CH" w:eastAsia="de-CH"/>
      </w:rPr>
      <w:drawing>
        <wp:inline distT="0" distB="0" distL="0" distR="0" wp14:anchorId="56E1B80B" wp14:editId="15E0B1A1">
          <wp:extent cx="646430" cy="457200"/>
          <wp:effectExtent l="0" t="0" r="127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409741">
    <w:abstractNumId w:val="1"/>
  </w:num>
  <w:num w:numId="2" w16cid:durableId="121545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s7u2VojpmuHxQx4uzyy4bvlZ+/UQ+iLsl4iwKmxXSdGt46+g2bf9vCNy/aKyVhOA2mpLYC6nTvF5JPrPlQtYg==" w:salt="fAFzmKYPmolRLI0ijR2FYA==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AC"/>
    <w:rsid w:val="00014551"/>
    <w:rsid w:val="00040963"/>
    <w:rsid w:val="00054E40"/>
    <w:rsid w:val="0006378A"/>
    <w:rsid w:val="0006558F"/>
    <w:rsid w:val="0009329F"/>
    <w:rsid w:val="000C38DC"/>
    <w:rsid w:val="001019D1"/>
    <w:rsid w:val="00103D5E"/>
    <w:rsid w:val="001260D4"/>
    <w:rsid w:val="00131798"/>
    <w:rsid w:val="00136AC2"/>
    <w:rsid w:val="00165906"/>
    <w:rsid w:val="00180B0C"/>
    <w:rsid w:val="00183E98"/>
    <w:rsid w:val="001926AF"/>
    <w:rsid w:val="00230334"/>
    <w:rsid w:val="00237DCA"/>
    <w:rsid w:val="00255386"/>
    <w:rsid w:val="002B6631"/>
    <w:rsid w:val="002F3497"/>
    <w:rsid w:val="00316938"/>
    <w:rsid w:val="00323A39"/>
    <w:rsid w:val="0033611B"/>
    <w:rsid w:val="003362E8"/>
    <w:rsid w:val="00351E62"/>
    <w:rsid w:val="003564AC"/>
    <w:rsid w:val="00362740"/>
    <w:rsid w:val="00363567"/>
    <w:rsid w:val="00367DCD"/>
    <w:rsid w:val="00370813"/>
    <w:rsid w:val="0038012C"/>
    <w:rsid w:val="003B0008"/>
    <w:rsid w:val="003B285F"/>
    <w:rsid w:val="003C5EE7"/>
    <w:rsid w:val="003E0BA3"/>
    <w:rsid w:val="003E2C2B"/>
    <w:rsid w:val="003F0450"/>
    <w:rsid w:val="003F33B2"/>
    <w:rsid w:val="004021E2"/>
    <w:rsid w:val="00450F87"/>
    <w:rsid w:val="00461901"/>
    <w:rsid w:val="004658B1"/>
    <w:rsid w:val="004700AD"/>
    <w:rsid w:val="004A5CDC"/>
    <w:rsid w:val="004A794D"/>
    <w:rsid w:val="004B2AFD"/>
    <w:rsid w:val="004B4383"/>
    <w:rsid w:val="004B62DC"/>
    <w:rsid w:val="004C66C1"/>
    <w:rsid w:val="004C72FD"/>
    <w:rsid w:val="004E304D"/>
    <w:rsid w:val="004F3652"/>
    <w:rsid w:val="00525729"/>
    <w:rsid w:val="005437A5"/>
    <w:rsid w:val="0056490B"/>
    <w:rsid w:val="00575E69"/>
    <w:rsid w:val="005A6774"/>
    <w:rsid w:val="005E5D76"/>
    <w:rsid w:val="006417BB"/>
    <w:rsid w:val="00642023"/>
    <w:rsid w:val="00690327"/>
    <w:rsid w:val="00693725"/>
    <w:rsid w:val="006949FC"/>
    <w:rsid w:val="006958A0"/>
    <w:rsid w:val="006F4514"/>
    <w:rsid w:val="00712F93"/>
    <w:rsid w:val="00721134"/>
    <w:rsid w:val="00765255"/>
    <w:rsid w:val="00773703"/>
    <w:rsid w:val="00776996"/>
    <w:rsid w:val="007773E8"/>
    <w:rsid w:val="0078481F"/>
    <w:rsid w:val="007F6E96"/>
    <w:rsid w:val="008177B0"/>
    <w:rsid w:val="00865FA8"/>
    <w:rsid w:val="008727C1"/>
    <w:rsid w:val="00882DCA"/>
    <w:rsid w:val="008A0ACE"/>
    <w:rsid w:val="008E4231"/>
    <w:rsid w:val="008E6CB1"/>
    <w:rsid w:val="009125B6"/>
    <w:rsid w:val="00933580"/>
    <w:rsid w:val="009335FC"/>
    <w:rsid w:val="0095483E"/>
    <w:rsid w:val="009639D5"/>
    <w:rsid w:val="009D62C3"/>
    <w:rsid w:val="00AB76A4"/>
    <w:rsid w:val="00AD60A3"/>
    <w:rsid w:val="00AD76BA"/>
    <w:rsid w:val="00AE087D"/>
    <w:rsid w:val="00AF4998"/>
    <w:rsid w:val="00B1026C"/>
    <w:rsid w:val="00B11A03"/>
    <w:rsid w:val="00B11B61"/>
    <w:rsid w:val="00B30B9E"/>
    <w:rsid w:val="00B35FC2"/>
    <w:rsid w:val="00B707E9"/>
    <w:rsid w:val="00B740D3"/>
    <w:rsid w:val="00B83FEB"/>
    <w:rsid w:val="00B93018"/>
    <w:rsid w:val="00BC6846"/>
    <w:rsid w:val="00BE5B6C"/>
    <w:rsid w:val="00BF3EAF"/>
    <w:rsid w:val="00C11551"/>
    <w:rsid w:val="00C11756"/>
    <w:rsid w:val="00C25454"/>
    <w:rsid w:val="00C342B7"/>
    <w:rsid w:val="00C57F75"/>
    <w:rsid w:val="00C741BE"/>
    <w:rsid w:val="00C822FF"/>
    <w:rsid w:val="00C840D6"/>
    <w:rsid w:val="00C8455C"/>
    <w:rsid w:val="00C93230"/>
    <w:rsid w:val="00C96409"/>
    <w:rsid w:val="00CB36C1"/>
    <w:rsid w:val="00CB5B1C"/>
    <w:rsid w:val="00CB7B70"/>
    <w:rsid w:val="00CC0B54"/>
    <w:rsid w:val="00CF1322"/>
    <w:rsid w:val="00D32135"/>
    <w:rsid w:val="00D533CE"/>
    <w:rsid w:val="00D53F70"/>
    <w:rsid w:val="00D56681"/>
    <w:rsid w:val="00DC5D5C"/>
    <w:rsid w:val="00DD6528"/>
    <w:rsid w:val="00DE6992"/>
    <w:rsid w:val="00E3053C"/>
    <w:rsid w:val="00E5707F"/>
    <w:rsid w:val="00E577EC"/>
    <w:rsid w:val="00E57AB1"/>
    <w:rsid w:val="00E87FA1"/>
    <w:rsid w:val="00E9527F"/>
    <w:rsid w:val="00EC6F89"/>
    <w:rsid w:val="00ED32FE"/>
    <w:rsid w:val="00EE645B"/>
    <w:rsid w:val="00EF3531"/>
    <w:rsid w:val="00EF7716"/>
    <w:rsid w:val="00F231BC"/>
    <w:rsid w:val="00F925E2"/>
    <w:rsid w:val="00FC602F"/>
    <w:rsid w:val="00FD0831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64AC"/>
  </w:style>
  <w:style w:type="paragraph" w:styleId="Pieddepage">
    <w:name w:val="footer"/>
    <w:basedOn w:val="Normal"/>
    <w:link w:val="PieddepageCar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4AC"/>
  </w:style>
  <w:style w:type="paragraph" w:customStyle="1" w:styleId="EinfAbs">
    <w:name w:val="[Einf. Abs.]"/>
    <w:basedOn w:val="Normal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3564AC"/>
  </w:style>
  <w:style w:type="paragraph" w:styleId="Textedebulles">
    <w:name w:val="Balloon Text"/>
    <w:basedOn w:val="Normal"/>
    <w:link w:val="TextedebullesCar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Normal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En-tt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363567"/>
    <w:rPr>
      <w:color w:val="808080"/>
    </w:rPr>
  </w:style>
  <w:style w:type="paragraph" w:styleId="Sansinterligne">
    <w:name w:val="No Spacing"/>
    <w:uiPriority w:val="1"/>
    <w:qFormat/>
    <w:rsid w:val="003E0BA3"/>
  </w:style>
  <w:style w:type="character" w:styleId="Marquedecommentaire">
    <w:name w:val="annotation reference"/>
    <w:basedOn w:val="Policepardfaut"/>
    <w:uiPriority w:val="99"/>
    <w:semiHidden/>
    <w:unhideWhenUsed/>
    <w:rsid w:val="00712F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2F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2F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F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F9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1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Textedelespacerserv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Textedelespacerserv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UI-Regular">
    <w:altName w:val="Segoe UI"/>
    <w:panose1 w:val="020B0604020202020204"/>
    <w:charset w:val="00"/>
    <w:family w:val="auto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0F"/>
    <w:rsid w:val="002312B4"/>
    <w:rsid w:val="003C0F24"/>
    <w:rsid w:val="004C7EC7"/>
    <w:rsid w:val="004E6607"/>
    <w:rsid w:val="006361D6"/>
    <w:rsid w:val="0066135F"/>
    <w:rsid w:val="00A92D5A"/>
    <w:rsid w:val="00BA469A"/>
    <w:rsid w:val="00C37F0F"/>
    <w:rsid w:val="00CB289A"/>
    <w:rsid w:val="00E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F0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12B4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6220AB-84C6-4A89-9709-EFAC064A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Dispense de forme / Disparité de culte / Sanatio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Dispense de forme / Disparité de culte / Sanatio</dc:title>
  <dc:subject/>
  <dc:creator>Ein Microsoft Office-Anwender</dc:creator>
  <cp:keywords/>
  <dc:description/>
  <cp:lastModifiedBy>Elodie STEEN HELCHIT</cp:lastModifiedBy>
  <cp:revision>2</cp:revision>
  <cp:lastPrinted>2018-12-04T14:28:00Z</cp:lastPrinted>
  <dcterms:created xsi:type="dcterms:W3CDTF">2023-02-13T10:06:00Z</dcterms:created>
  <dcterms:modified xsi:type="dcterms:W3CDTF">2023-02-13T10:06:00Z</dcterms:modified>
</cp:coreProperties>
</file>